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AD" w:rsidRPr="002F3C11" w:rsidRDefault="002458AD" w:rsidP="002458A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2458AD" w:rsidRDefault="002458AD" w:rsidP="002458AD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2458AD" w:rsidRPr="002458AD" w:rsidRDefault="002458AD" w:rsidP="002458AD">
      <w:pPr>
        <w:jc w:val="center"/>
        <w:rPr>
          <w:rFonts w:asciiTheme="minorEastAsia" w:hAnsiTheme="minorEastAsia"/>
          <w:b/>
          <w:sz w:val="32"/>
          <w:szCs w:val="32"/>
        </w:rPr>
      </w:pPr>
      <w:r w:rsidRPr="002458AD">
        <w:rPr>
          <w:rFonts w:asciiTheme="minorEastAsia" w:hAnsiTheme="minorEastAsia" w:hint="eastAsia"/>
          <w:b/>
          <w:sz w:val="32"/>
          <w:szCs w:val="32"/>
        </w:rPr>
        <w:t>配付資料一覧</w:t>
      </w:r>
    </w:p>
    <w:p w:rsidR="002458AD" w:rsidRPr="002458AD" w:rsidRDefault="002458AD" w:rsidP="002458AD">
      <w:pPr>
        <w:jc w:val="center"/>
        <w:rPr>
          <w:rFonts w:asciiTheme="minorEastAsia" w:hAnsiTheme="minorEastAsia"/>
          <w:sz w:val="24"/>
          <w:szCs w:val="24"/>
        </w:rPr>
      </w:pPr>
    </w:p>
    <w:p w:rsidR="002458AD" w:rsidRDefault="002458AD" w:rsidP="002458AD">
      <w:pPr>
        <w:jc w:val="center"/>
        <w:rPr>
          <w:rFonts w:asciiTheme="minorEastAsia" w:hAnsiTheme="minorEastAsia"/>
          <w:sz w:val="24"/>
          <w:szCs w:val="24"/>
        </w:rPr>
      </w:pPr>
    </w:p>
    <w:p w:rsidR="00FE7633" w:rsidRPr="002458AD" w:rsidRDefault="00FE7633" w:rsidP="002458AD">
      <w:pPr>
        <w:jc w:val="center"/>
        <w:rPr>
          <w:rFonts w:asciiTheme="minorEastAsia" w:hAnsiTheme="minorEastAsia"/>
          <w:sz w:val="24"/>
          <w:szCs w:val="24"/>
        </w:rPr>
      </w:pPr>
    </w:p>
    <w:p w:rsidR="002458AD" w:rsidRPr="0040669C" w:rsidRDefault="00E7527A" w:rsidP="002458A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6B576F" w:rsidRPr="0040669C">
        <w:rPr>
          <w:rFonts w:asciiTheme="minorEastAsia" w:hAnsiTheme="minorEastAsia" w:hint="eastAsia"/>
          <w:sz w:val="24"/>
          <w:szCs w:val="24"/>
        </w:rPr>
        <w:t>青森市男女共同参画審議会 席図</w:t>
      </w:r>
    </w:p>
    <w:p w:rsidR="002458AD" w:rsidRPr="0040669C" w:rsidRDefault="002458AD" w:rsidP="002458AD">
      <w:pPr>
        <w:rPr>
          <w:rFonts w:asciiTheme="minorEastAsia" w:hAnsiTheme="minorEastAsia"/>
          <w:sz w:val="24"/>
          <w:szCs w:val="24"/>
        </w:rPr>
      </w:pPr>
    </w:p>
    <w:p w:rsidR="002458AD" w:rsidRPr="0040669C" w:rsidRDefault="00E7527A" w:rsidP="002458A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40669C">
        <w:rPr>
          <w:rFonts w:asciiTheme="minorEastAsia" w:hAnsiTheme="minorEastAsia" w:hint="eastAsia"/>
          <w:sz w:val="24"/>
          <w:szCs w:val="24"/>
        </w:rPr>
        <w:t>○</w:t>
      </w:r>
      <w:r w:rsidR="00FE7633" w:rsidRPr="0040669C">
        <w:rPr>
          <w:rFonts w:asciiTheme="minorEastAsia" w:hAnsiTheme="minorEastAsia" w:hint="eastAsia"/>
          <w:sz w:val="24"/>
          <w:szCs w:val="24"/>
        </w:rPr>
        <w:t>青森市男女共同参画審議会 委員名簿</w:t>
      </w:r>
    </w:p>
    <w:p w:rsidR="002F3C11" w:rsidRPr="002F3C11" w:rsidRDefault="002F3C11" w:rsidP="002F3C11">
      <w:pPr>
        <w:rPr>
          <w:rFonts w:asciiTheme="minorEastAsia" w:hAnsiTheme="minorEastAsia"/>
          <w:sz w:val="24"/>
          <w:szCs w:val="24"/>
        </w:rPr>
      </w:pPr>
    </w:p>
    <w:p w:rsidR="002F3C11" w:rsidRPr="002F3C11" w:rsidRDefault="002F3C11" w:rsidP="002F3C11">
      <w:pPr>
        <w:rPr>
          <w:rFonts w:asciiTheme="minorEastAsia" w:hAnsiTheme="minorEastAsia"/>
          <w:sz w:val="24"/>
          <w:szCs w:val="24"/>
        </w:rPr>
      </w:pPr>
    </w:p>
    <w:p w:rsidR="002F3C11" w:rsidRDefault="002F3C11" w:rsidP="002F3C11">
      <w:pPr>
        <w:rPr>
          <w:rFonts w:asciiTheme="minorEastAsia" w:hAnsiTheme="minorEastAsia"/>
          <w:sz w:val="24"/>
          <w:szCs w:val="24"/>
        </w:rPr>
      </w:pPr>
      <w:r w:rsidRPr="002F3C11">
        <w:rPr>
          <w:rFonts w:asciiTheme="minorEastAsia" w:hAnsiTheme="minorEastAsia" w:hint="eastAsia"/>
          <w:sz w:val="24"/>
          <w:szCs w:val="24"/>
        </w:rPr>
        <w:t xml:space="preserve">　　○</w:t>
      </w:r>
      <w:r>
        <w:rPr>
          <w:rFonts w:asciiTheme="minorEastAsia" w:hAnsiTheme="minorEastAsia" w:hint="eastAsia"/>
          <w:sz w:val="24"/>
          <w:szCs w:val="24"/>
        </w:rPr>
        <w:t xml:space="preserve">資料１　　</w:t>
      </w:r>
      <w:r w:rsidR="00C70393" w:rsidRPr="00C70393">
        <w:rPr>
          <w:rFonts w:asciiTheme="minorEastAsia" w:hAnsiTheme="minorEastAsia" w:hint="eastAsia"/>
          <w:sz w:val="24"/>
          <w:szCs w:val="24"/>
        </w:rPr>
        <w:t>青森市男女共同参画審議会の位置付け</w:t>
      </w:r>
    </w:p>
    <w:p w:rsidR="002F3C11" w:rsidRDefault="002F3C11" w:rsidP="002F3C11">
      <w:pPr>
        <w:rPr>
          <w:rFonts w:asciiTheme="minorEastAsia" w:hAnsiTheme="minorEastAsia"/>
          <w:sz w:val="24"/>
          <w:szCs w:val="24"/>
        </w:rPr>
      </w:pPr>
    </w:p>
    <w:p w:rsidR="00883DFE" w:rsidRDefault="002F3C11" w:rsidP="00883DF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F3C11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 xml:space="preserve">資料２　　</w:t>
      </w:r>
      <w:r w:rsidR="00883DFE" w:rsidRPr="00883DFE">
        <w:rPr>
          <w:rFonts w:asciiTheme="minorEastAsia" w:hAnsiTheme="minorEastAsia" w:hint="eastAsia"/>
          <w:sz w:val="24"/>
          <w:szCs w:val="24"/>
        </w:rPr>
        <w:t>青森市男女共同参画プラン</w:t>
      </w:r>
      <w:r w:rsidR="00883DFE">
        <w:rPr>
          <w:rFonts w:asciiTheme="minorEastAsia" w:hAnsiTheme="minorEastAsia" w:hint="eastAsia"/>
          <w:sz w:val="24"/>
          <w:szCs w:val="24"/>
        </w:rPr>
        <w:t>の概要</w:t>
      </w:r>
    </w:p>
    <w:p w:rsidR="00883DFE" w:rsidRDefault="00883DFE" w:rsidP="00883DFE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F3C11" w:rsidRDefault="00C70393" w:rsidP="00883DFE">
      <w:pPr>
        <w:ind w:firstLineChars="800" w:firstLine="19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70393">
        <w:rPr>
          <w:rFonts w:asciiTheme="minorEastAsia" w:hAnsiTheme="minorEastAsia" w:hint="eastAsia"/>
          <w:sz w:val="24"/>
          <w:szCs w:val="24"/>
        </w:rPr>
        <w:t>青森市男女共同参画プラン</w:t>
      </w:r>
    </w:p>
    <w:p w:rsidR="005660A0" w:rsidRDefault="005660A0" w:rsidP="005660A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2F3C11" w:rsidRDefault="002F3C11" w:rsidP="00C7039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F3C11">
        <w:rPr>
          <w:rFonts w:asciiTheme="minorEastAsia" w:hAnsiTheme="minorEastAsia" w:hint="eastAsia"/>
          <w:sz w:val="24"/>
          <w:szCs w:val="24"/>
        </w:rPr>
        <w:t xml:space="preserve">○資料３　　</w:t>
      </w:r>
      <w:r w:rsidR="00C70393" w:rsidRPr="00C70393">
        <w:rPr>
          <w:rFonts w:asciiTheme="minorEastAsia" w:hAnsiTheme="minorEastAsia" w:hint="eastAsia"/>
          <w:sz w:val="24"/>
          <w:szCs w:val="24"/>
        </w:rPr>
        <w:t>令和２年度　青森市男女共同参画プラン推進状況報告書</w:t>
      </w:r>
    </w:p>
    <w:p w:rsidR="00C70393" w:rsidRDefault="00C70393" w:rsidP="00C70393">
      <w:pPr>
        <w:rPr>
          <w:rFonts w:asciiTheme="minorEastAsia" w:hAnsiTheme="minorEastAsia"/>
          <w:sz w:val="24"/>
          <w:szCs w:val="24"/>
        </w:rPr>
      </w:pPr>
    </w:p>
    <w:p w:rsidR="00C70393" w:rsidRPr="00C70393" w:rsidRDefault="00C70393" w:rsidP="00C7039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○資料４</w:t>
      </w:r>
      <w:r w:rsidRPr="002F3C11">
        <w:rPr>
          <w:rFonts w:asciiTheme="minorEastAsia" w:hAnsiTheme="minorEastAsia" w:hint="eastAsia"/>
          <w:sz w:val="24"/>
          <w:szCs w:val="24"/>
        </w:rPr>
        <w:t xml:space="preserve">　　</w:t>
      </w:r>
      <w:r w:rsidRPr="00C70393">
        <w:rPr>
          <w:rFonts w:asciiTheme="minorEastAsia" w:hAnsiTheme="minorEastAsia" w:hint="eastAsia"/>
          <w:sz w:val="24"/>
          <w:szCs w:val="24"/>
        </w:rPr>
        <w:t>青森市男女共同参画審議会 開催スケジュール</w:t>
      </w:r>
    </w:p>
    <w:p w:rsidR="002F3C11" w:rsidRPr="005660A0" w:rsidRDefault="002F3C11" w:rsidP="002F3C11">
      <w:pPr>
        <w:rPr>
          <w:rFonts w:asciiTheme="minorEastAsia" w:hAnsiTheme="minorEastAsia"/>
          <w:sz w:val="24"/>
          <w:szCs w:val="24"/>
        </w:rPr>
      </w:pPr>
    </w:p>
    <w:p w:rsidR="002F3C11" w:rsidRPr="002F3C11" w:rsidRDefault="002F3C11" w:rsidP="002F3C11">
      <w:pPr>
        <w:rPr>
          <w:rFonts w:asciiTheme="minorEastAsia" w:hAnsiTheme="minorEastAsia"/>
          <w:sz w:val="24"/>
          <w:szCs w:val="24"/>
        </w:rPr>
      </w:pPr>
    </w:p>
    <w:p w:rsidR="002F3C11" w:rsidRPr="002F3C11" w:rsidRDefault="002F3C11" w:rsidP="002F3C11">
      <w:pPr>
        <w:rPr>
          <w:rFonts w:asciiTheme="minorEastAsia" w:hAnsiTheme="minorEastAsia"/>
          <w:sz w:val="24"/>
          <w:szCs w:val="24"/>
        </w:rPr>
      </w:pPr>
    </w:p>
    <w:p w:rsidR="005660A0" w:rsidRDefault="002F3C11" w:rsidP="002F3C11">
      <w:pPr>
        <w:rPr>
          <w:rFonts w:asciiTheme="minorEastAsia" w:hAnsiTheme="minorEastAsia"/>
          <w:sz w:val="24"/>
          <w:szCs w:val="24"/>
        </w:rPr>
      </w:pPr>
      <w:r w:rsidRPr="002F3C11">
        <w:rPr>
          <w:rFonts w:asciiTheme="minorEastAsia" w:hAnsiTheme="minorEastAsia" w:hint="eastAsia"/>
          <w:sz w:val="24"/>
          <w:szCs w:val="24"/>
        </w:rPr>
        <w:t xml:space="preserve">　　≪参考資料≫</w:t>
      </w:r>
    </w:p>
    <w:p w:rsidR="005660A0" w:rsidRPr="002F3C11" w:rsidRDefault="005660A0" w:rsidP="002F3C11">
      <w:pPr>
        <w:rPr>
          <w:rFonts w:asciiTheme="minorEastAsia" w:hAnsiTheme="minorEastAsia"/>
          <w:sz w:val="24"/>
          <w:szCs w:val="24"/>
        </w:rPr>
      </w:pPr>
    </w:p>
    <w:p w:rsidR="002F3C11" w:rsidRPr="002F3C11" w:rsidRDefault="002F3C11" w:rsidP="002F3C11">
      <w:pPr>
        <w:rPr>
          <w:rFonts w:asciiTheme="minorEastAsia" w:hAnsiTheme="minorEastAsia"/>
          <w:sz w:val="24"/>
          <w:szCs w:val="24"/>
        </w:rPr>
      </w:pPr>
      <w:r w:rsidRPr="002F3C11">
        <w:rPr>
          <w:rFonts w:asciiTheme="minorEastAsia" w:hAnsiTheme="minorEastAsia" w:hint="eastAsia"/>
          <w:sz w:val="24"/>
          <w:szCs w:val="24"/>
        </w:rPr>
        <w:t xml:space="preserve">　　○青森市男女共同参画推進条例</w:t>
      </w:r>
    </w:p>
    <w:p w:rsidR="002F3C11" w:rsidRPr="002F3C11" w:rsidRDefault="002F3C11" w:rsidP="002F3C11">
      <w:pPr>
        <w:rPr>
          <w:rFonts w:asciiTheme="minorEastAsia" w:hAnsiTheme="minorEastAsia"/>
          <w:sz w:val="24"/>
          <w:szCs w:val="24"/>
        </w:rPr>
      </w:pPr>
    </w:p>
    <w:p w:rsidR="000300CC" w:rsidRDefault="002F3C11" w:rsidP="00587028">
      <w:pPr>
        <w:rPr>
          <w:rFonts w:asciiTheme="minorEastAsia" w:hAnsiTheme="minorEastAsia"/>
          <w:sz w:val="24"/>
          <w:szCs w:val="24"/>
        </w:rPr>
      </w:pPr>
      <w:r w:rsidRPr="002F3C11">
        <w:rPr>
          <w:rFonts w:asciiTheme="minorEastAsia" w:hAnsiTheme="minorEastAsia" w:hint="eastAsia"/>
          <w:sz w:val="24"/>
          <w:szCs w:val="24"/>
        </w:rPr>
        <w:t xml:space="preserve">　　○青森市男女共同参画推進条例【概要版】</w:t>
      </w:r>
    </w:p>
    <w:p w:rsidR="00C70393" w:rsidRDefault="00C70393" w:rsidP="00587028">
      <w:pPr>
        <w:rPr>
          <w:rFonts w:asciiTheme="minorEastAsia" w:hAnsiTheme="minorEastAsia"/>
          <w:sz w:val="24"/>
          <w:szCs w:val="24"/>
        </w:rPr>
      </w:pPr>
    </w:p>
    <w:p w:rsidR="00C70393" w:rsidRPr="002458AD" w:rsidRDefault="00C70393" w:rsidP="0058702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○</w:t>
      </w:r>
      <w:r w:rsidRPr="00C70393">
        <w:rPr>
          <w:rFonts w:asciiTheme="minorEastAsia" w:hAnsiTheme="minorEastAsia" w:hint="eastAsia"/>
          <w:sz w:val="24"/>
          <w:szCs w:val="24"/>
        </w:rPr>
        <w:t>青森市男女共同参画審議会苦情処理部会の設置に関する要綱</w:t>
      </w:r>
    </w:p>
    <w:sectPr w:rsidR="00C70393" w:rsidRPr="002458AD" w:rsidSect="00961B3E">
      <w:headerReference w:type="first" r:id="rId8"/>
      <w:pgSz w:w="11907" w:h="16839" w:code="9"/>
      <w:pgMar w:top="1418" w:right="1247" w:bottom="709" w:left="1247" w:header="567" w:footer="992" w:gutter="0"/>
      <w:cols w:space="425"/>
      <w:titlePg/>
      <w:docGrid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24" w:rsidRDefault="007A0124" w:rsidP="00A22BA7">
      <w:r>
        <w:separator/>
      </w:r>
    </w:p>
  </w:endnote>
  <w:endnote w:type="continuationSeparator" w:id="0">
    <w:p w:rsidR="007A0124" w:rsidRDefault="007A0124" w:rsidP="00A2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24" w:rsidRDefault="007A0124" w:rsidP="00A22BA7">
      <w:r>
        <w:separator/>
      </w:r>
    </w:p>
  </w:footnote>
  <w:footnote w:type="continuationSeparator" w:id="0">
    <w:p w:rsidR="007A0124" w:rsidRDefault="007A0124" w:rsidP="00A22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05D" w:rsidRPr="00635A5C" w:rsidRDefault="00C8505D" w:rsidP="001B2299">
    <w:pPr>
      <w:tabs>
        <w:tab w:val="center" w:pos="4876"/>
      </w:tabs>
      <w:snapToGrid w:val="0"/>
      <w:spacing w:line="220" w:lineRule="exact"/>
      <w:ind w:right="-510"/>
      <w:jc w:val="right"/>
      <w:rPr>
        <w:rFonts w:ascii="ＭＳ 明朝" w:hAnsi="ＭＳ 明朝"/>
        <w:kern w:val="0"/>
        <w:szCs w:val="21"/>
      </w:rPr>
    </w:pPr>
  </w:p>
  <w:p w:rsidR="00C8505D" w:rsidRPr="00635A5C" w:rsidRDefault="00C8505D" w:rsidP="00C8505D">
    <w:pPr>
      <w:tabs>
        <w:tab w:val="center" w:pos="4876"/>
      </w:tabs>
      <w:snapToGrid w:val="0"/>
      <w:spacing w:line="220" w:lineRule="exact"/>
      <w:ind w:right="-510"/>
      <w:jc w:val="right"/>
      <w:rPr>
        <w:rFonts w:ascii="ＭＳ ゴシック" w:eastAsia="ＭＳ ゴシック" w:hAnsi="ＭＳ ゴシック"/>
        <w:szCs w:val="21"/>
      </w:rPr>
    </w:pPr>
  </w:p>
  <w:p w:rsidR="002458AD" w:rsidRDefault="002458AD" w:rsidP="002458AD">
    <w:pPr>
      <w:tabs>
        <w:tab w:val="center" w:pos="4876"/>
      </w:tabs>
      <w:snapToGrid w:val="0"/>
      <w:spacing w:line="220" w:lineRule="exact"/>
      <w:ind w:right="-567"/>
      <w:jc w:val="right"/>
      <w:rPr>
        <w:rFonts w:ascii="ＭＳ ゴシック" w:eastAsia="ＭＳ ゴシック" w:hAnsi="ＭＳ ゴシック"/>
        <w:sz w:val="24"/>
      </w:rPr>
    </w:pPr>
  </w:p>
  <w:p w:rsidR="002458AD" w:rsidRDefault="002458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3854"/>
    <w:multiLevelType w:val="hybridMultilevel"/>
    <w:tmpl w:val="3DF44B30"/>
    <w:lvl w:ilvl="0" w:tplc="E6FE499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B4"/>
    <w:rsid w:val="000300CC"/>
    <w:rsid w:val="000641F6"/>
    <w:rsid w:val="00072BC0"/>
    <w:rsid w:val="00073875"/>
    <w:rsid w:val="00082BA5"/>
    <w:rsid w:val="00084639"/>
    <w:rsid w:val="000A4F29"/>
    <w:rsid w:val="000C199E"/>
    <w:rsid w:val="00133B10"/>
    <w:rsid w:val="0014342F"/>
    <w:rsid w:val="0014410F"/>
    <w:rsid w:val="0015402A"/>
    <w:rsid w:val="00182145"/>
    <w:rsid w:val="001830E0"/>
    <w:rsid w:val="00193229"/>
    <w:rsid w:val="001A7C2A"/>
    <w:rsid w:val="001B2299"/>
    <w:rsid w:val="001C3024"/>
    <w:rsid w:val="001E1E8F"/>
    <w:rsid w:val="001E7D10"/>
    <w:rsid w:val="00202099"/>
    <w:rsid w:val="00207971"/>
    <w:rsid w:val="00212B93"/>
    <w:rsid w:val="0022294D"/>
    <w:rsid w:val="002256C7"/>
    <w:rsid w:val="002373C8"/>
    <w:rsid w:val="002458AD"/>
    <w:rsid w:val="002506A7"/>
    <w:rsid w:val="00270D12"/>
    <w:rsid w:val="002A4FF1"/>
    <w:rsid w:val="002A535C"/>
    <w:rsid w:val="002B52DE"/>
    <w:rsid w:val="002F3C11"/>
    <w:rsid w:val="00310D68"/>
    <w:rsid w:val="0031229F"/>
    <w:rsid w:val="0033142B"/>
    <w:rsid w:val="00366DA0"/>
    <w:rsid w:val="003B0BCC"/>
    <w:rsid w:val="003B30B8"/>
    <w:rsid w:val="003F1D07"/>
    <w:rsid w:val="0040669C"/>
    <w:rsid w:val="004079A6"/>
    <w:rsid w:val="0041066F"/>
    <w:rsid w:val="00434A94"/>
    <w:rsid w:val="00437AB1"/>
    <w:rsid w:val="0047629A"/>
    <w:rsid w:val="004B30CD"/>
    <w:rsid w:val="00500595"/>
    <w:rsid w:val="005234E2"/>
    <w:rsid w:val="00560DC4"/>
    <w:rsid w:val="005660A0"/>
    <w:rsid w:val="00566FA2"/>
    <w:rsid w:val="00587028"/>
    <w:rsid w:val="00593A81"/>
    <w:rsid w:val="00593F58"/>
    <w:rsid w:val="005A3F1D"/>
    <w:rsid w:val="005B5806"/>
    <w:rsid w:val="005C6510"/>
    <w:rsid w:val="00605F7F"/>
    <w:rsid w:val="006129EF"/>
    <w:rsid w:val="00635A5C"/>
    <w:rsid w:val="00684E0C"/>
    <w:rsid w:val="006B0518"/>
    <w:rsid w:val="006B1E8A"/>
    <w:rsid w:val="006B215C"/>
    <w:rsid w:val="006B47EA"/>
    <w:rsid w:val="006B537B"/>
    <w:rsid w:val="006B576F"/>
    <w:rsid w:val="006C57CB"/>
    <w:rsid w:val="006F5FE9"/>
    <w:rsid w:val="007235BB"/>
    <w:rsid w:val="00754BC7"/>
    <w:rsid w:val="00757794"/>
    <w:rsid w:val="007A0124"/>
    <w:rsid w:val="007A72D9"/>
    <w:rsid w:val="008138AD"/>
    <w:rsid w:val="00883DFE"/>
    <w:rsid w:val="008927EA"/>
    <w:rsid w:val="008B2464"/>
    <w:rsid w:val="00922AE6"/>
    <w:rsid w:val="00961B3E"/>
    <w:rsid w:val="009646CF"/>
    <w:rsid w:val="009B3EFC"/>
    <w:rsid w:val="009D6C61"/>
    <w:rsid w:val="00A14CCF"/>
    <w:rsid w:val="00A155D7"/>
    <w:rsid w:val="00A22BA7"/>
    <w:rsid w:val="00A327F0"/>
    <w:rsid w:val="00A36E2C"/>
    <w:rsid w:val="00A44845"/>
    <w:rsid w:val="00A51F07"/>
    <w:rsid w:val="00A579C4"/>
    <w:rsid w:val="00A60CDB"/>
    <w:rsid w:val="00A954AA"/>
    <w:rsid w:val="00A97821"/>
    <w:rsid w:val="00AA2FF0"/>
    <w:rsid w:val="00AA3399"/>
    <w:rsid w:val="00AB7602"/>
    <w:rsid w:val="00AF5818"/>
    <w:rsid w:val="00B23511"/>
    <w:rsid w:val="00B34617"/>
    <w:rsid w:val="00B43DFC"/>
    <w:rsid w:val="00B464BA"/>
    <w:rsid w:val="00B51E64"/>
    <w:rsid w:val="00B80F0B"/>
    <w:rsid w:val="00BB4C8E"/>
    <w:rsid w:val="00BD5FED"/>
    <w:rsid w:val="00C0066C"/>
    <w:rsid w:val="00C149A8"/>
    <w:rsid w:val="00C21EC6"/>
    <w:rsid w:val="00C70393"/>
    <w:rsid w:val="00C756C9"/>
    <w:rsid w:val="00C8505D"/>
    <w:rsid w:val="00C86410"/>
    <w:rsid w:val="00C96EFA"/>
    <w:rsid w:val="00CA171B"/>
    <w:rsid w:val="00CB0143"/>
    <w:rsid w:val="00CB3331"/>
    <w:rsid w:val="00CC59B4"/>
    <w:rsid w:val="00CC6EB4"/>
    <w:rsid w:val="00CE0993"/>
    <w:rsid w:val="00D030D8"/>
    <w:rsid w:val="00D1728A"/>
    <w:rsid w:val="00D278C4"/>
    <w:rsid w:val="00D3264E"/>
    <w:rsid w:val="00D342B6"/>
    <w:rsid w:val="00D364AE"/>
    <w:rsid w:val="00D64B6E"/>
    <w:rsid w:val="00D9341B"/>
    <w:rsid w:val="00DC21E8"/>
    <w:rsid w:val="00DE48D3"/>
    <w:rsid w:val="00DF3921"/>
    <w:rsid w:val="00E1216B"/>
    <w:rsid w:val="00E167AA"/>
    <w:rsid w:val="00E21C41"/>
    <w:rsid w:val="00E244C3"/>
    <w:rsid w:val="00E33A96"/>
    <w:rsid w:val="00E42582"/>
    <w:rsid w:val="00E7527A"/>
    <w:rsid w:val="00E77B75"/>
    <w:rsid w:val="00E80B8C"/>
    <w:rsid w:val="00E83ED8"/>
    <w:rsid w:val="00E91E53"/>
    <w:rsid w:val="00E92729"/>
    <w:rsid w:val="00EA0177"/>
    <w:rsid w:val="00ED2061"/>
    <w:rsid w:val="00F25983"/>
    <w:rsid w:val="00F60D34"/>
    <w:rsid w:val="00FA070E"/>
    <w:rsid w:val="00FA13C0"/>
    <w:rsid w:val="00FD01C0"/>
    <w:rsid w:val="00FE7633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664120-1683-4D88-8E97-700C24FC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7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BA7"/>
  </w:style>
  <w:style w:type="paragraph" w:styleId="a8">
    <w:name w:val="footer"/>
    <w:basedOn w:val="a"/>
    <w:link w:val="a9"/>
    <w:uiPriority w:val="99"/>
    <w:unhideWhenUsed/>
    <w:rsid w:val="00A22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BA7"/>
  </w:style>
  <w:style w:type="paragraph" w:styleId="aa">
    <w:name w:val="List Paragraph"/>
    <w:basedOn w:val="a"/>
    <w:uiPriority w:val="34"/>
    <w:qFormat/>
    <w:rsid w:val="000C199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B30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AB26-A16E-4745-8085-D7DFF679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宮城 武</cp:lastModifiedBy>
  <cp:revision>76</cp:revision>
  <cp:lastPrinted>2020-12-07T10:15:00Z</cp:lastPrinted>
  <dcterms:created xsi:type="dcterms:W3CDTF">2018-09-12T05:33:00Z</dcterms:created>
  <dcterms:modified xsi:type="dcterms:W3CDTF">2020-12-07T10:16:00Z</dcterms:modified>
</cp:coreProperties>
</file>