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7C8" w:rsidRPr="004C19A0" w:rsidRDefault="006A55B5" w:rsidP="009127C8">
      <w:pPr>
        <w:jc w:val="left"/>
        <w:rPr>
          <w:rFonts w:asciiTheme="majorEastAsia" w:eastAsiaTheme="majorEastAsia" w:hAnsiTheme="majorEastAsia"/>
          <w:szCs w:val="21"/>
        </w:rPr>
      </w:pPr>
      <w:r>
        <w:rPr>
          <w:rFonts w:asciiTheme="majorEastAsia" w:eastAsiaTheme="majorEastAsia" w:hAnsiTheme="majorEastAsia" w:hint="eastAsia"/>
          <w:szCs w:val="21"/>
        </w:rPr>
        <w:t>青森市福祉部指導監査課　児童・障がい者施設</w:t>
      </w:r>
      <w:r w:rsidR="009127C8" w:rsidRPr="004C19A0">
        <w:rPr>
          <w:rFonts w:asciiTheme="majorEastAsia" w:eastAsiaTheme="majorEastAsia" w:hAnsiTheme="majorEastAsia" w:hint="eastAsia"/>
          <w:szCs w:val="21"/>
        </w:rPr>
        <w:t>チーム　行</w:t>
      </w:r>
    </w:p>
    <w:p w:rsidR="009127C8" w:rsidRDefault="009127C8" w:rsidP="009127C8">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9127C8" w:rsidRDefault="009127C8" w:rsidP="009127C8">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2F06">
        <w:rPr>
          <w:rFonts w:asciiTheme="majorEastAsia" w:eastAsiaTheme="majorEastAsia" w:hAnsiTheme="majorEastAsia" w:hint="eastAsia"/>
          <w:sz w:val="24"/>
          <w:szCs w:val="24"/>
        </w:rPr>
        <w:t>5</w:t>
      </w:r>
      <w:r>
        <w:rPr>
          <w:rFonts w:asciiTheme="majorEastAsia" w:eastAsiaTheme="majorEastAsia" w:hAnsiTheme="majorEastAsia" w:hint="eastAsia"/>
          <w:sz w:val="24"/>
          <w:szCs w:val="24"/>
        </w:rPr>
        <w:t>年　月　日</w:t>
      </w:r>
    </w:p>
    <w:p w:rsidR="006A55B5" w:rsidRDefault="009127C8" w:rsidP="009127C8">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362F06">
        <w:rPr>
          <w:rFonts w:asciiTheme="majorEastAsia" w:eastAsiaTheme="majorEastAsia" w:hAnsiTheme="majorEastAsia" w:hint="eastAsia"/>
          <w:sz w:val="24"/>
          <w:szCs w:val="24"/>
        </w:rPr>
        <w:t>4</w:t>
      </w:r>
      <w:r w:rsidRPr="00F81037">
        <w:rPr>
          <w:rFonts w:asciiTheme="majorEastAsia" w:eastAsiaTheme="majorEastAsia" w:hAnsiTheme="majorEastAsia" w:hint="eastAsia"/>
          <w:sz w:val="24"/>
          <w:szCs w:val="24"/>
        </w:rPr>
        <w:t>年度</w:t>
      </w:r>
      <w:r w:rsidR="006A55B5" w:rsidRPr="006A55B5">
        <w:rPr>
          <w:rFonts w:asciiTheme="majorEastAsia" w:eastAsiaTheme="majorEastAsia" w:hAnsiTheme="majorEastAsia" w:hint="eastAsia"/>
          <w:sz w:val="24"/>
          <w:szCs w:val="24"/>
        </w:rPr>
        <w:t>特定教育・保育施設等及び特定子ども・子育て支援施設等運営説明会</w:t>
      </w:r>
    </w:p>
    <w:p w:rsidR="009127C8" w:rsidRPr="00F81037" w:rsidRDefault="009127C8" w:rsidP="009127C8">
      <w:pPr>
        <w:jc w:val="center"/>
        <w:rPr>
          <w:rFonts w:asciiTheme="majorEastAsia" w:eastAsiaTheme="majorEastAsia" w:hAnsiTheme="majorEastAsia"/>
          <w:sz w:val="24"/>
          <w:szCs w:val="24"/>
        </w:rPr>
      </w:pPr>
      <w:r w:rsidRPr="009127C8">
        <w:rPr>
          <w:rFonts w:asciiTheme="majorEastAsia" w:eastAsiaTheme="majorEastAsia" w:hAnsiTheme="majorEastAsia" w:hint="eastAsia"/>
          <w:sz w:val="28"/>
          <w:szCs w:val="28"/>
        </w:rPr>
        <w:t>「質問票」</w:t>
      </w:r>
    </w:p>
    <w:p w:rsidR="00DC280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令和</w:t>
      </w:r>
      <w:r w:rsidR="00362F06">
        <w:rPr>
          <w:rFonts w:asciiTheme="minorEastAsia" w:hAnsiTheme="minorEastAsia" w:hint="eastAsia"/>
          <w:szCs w:val="21"/>
        </w:rPr>
        <w:t>4</w:t>
      </w:r>
      <w:r w:rsidRPr="00D82929">
        <w:rPr>
          <w:rFonts w:asciiTheme="minorEastAsia" w:hAnsiTheme="minorEastAsia" w:hint="eastAsia"/>
          <w:szCs w:val="21"/>
        </w:rPr>
        <w:t>年度</w:t>
      </w:r>
      <w:r w:rsidR="006A55B5" w:rsidRPr="006A55B5">
        <w:rPr>
          <w:rFonts w:asciiTheme="minorEastAsia" w:hAnsiTheme="minorEastAsia" w:hint="eastAsia"/>
          <w:szCs w:val="21"/>
        </w:rPr>
        <w:t>特定教育・保育施設等及び特定子ども・子育て支援施設等運営説明会</w:t>
      </w:r>
      <w:r w:rsidRPr="00D82929">
        <w:rPr>
          <w:rFonts w:asciiTheme="minorEastAsia" w:hAnsiTheme="minorEastAsia" w:hint="eastAsia"/>
          <w:szCs w:val="21"/>
        </w:rPr>
        <w:t>の内容に関する質問</w:t>
      </w:r>
      <w:r w:rsidR="00833647">
        <w:rPr>
          <w:rFonts w:asciiTheme="minorEastAsia" w:hAnsiTheme="minorEastAsia" w:hint="eastAsia"/>
          <w:szCs w:val="21"/>
        </w:rPr>
        <w:t>事項</w:t>
      </w:r>
      <w:r w:rsidRPr="00D82929">
        <w:rPr>
          <w:rFonts w:asciiTheme="minorEastAsia" w:hAnsiTheme="minorEastAsia" w:hint="eastAsia"/>
          <w:szCs w:val="21"/>
        </w:rPr>
        <w:t>については、以下にご記入の上、</w:t>
      </w:r>
      <w:r w:rsidRPr="008D7B7B">
        <w:rPr>
          <w:rFonts w:asciiTheme="majorEastAsia" w:eastAsiaTheme="majorEastAsia" w:hAnsiTheme="majorEastAsia" w:hint="eastAsia"/>
          <w:b/>
          <w:szCs w:val="21"/>
          <w:u w:val="single"/>
        </w:rPr>
        <w:t>令和</w:t>
      </w:r>
      <w:r w:rsidR="00362F06">
        <w:rPr>
          <w:rFonts w:asciiTheme="majorEastAsia" w:eastAsiaTheme="majorEastAsia" w:hAnsiTheme="majorEastAsia" w:hint="eastAsia"/>
          <w:b/>
          <w:szCs w:val="21"/>
          <w:u w:val="single"/>
        </w:rPr>
        <w:t>5</w:t>
      </w:r>
      <w:r w:rsidRPr="008D7B7B">
        <w:rPr>
          <w:rFonts w:asciiTheme="majorEastAsia" w:eastAsiaTheme="majorEastAsia" w:hAnsiTheme="majorEastAsia" w:hint="eastAsia"/>
          <w:b/>
          <w:szCs w:val="21"/>
          <w:u w:val="single"/>
        </w:rPr>
        <w:t>年</w:t>
      </w:r>
      <w:r w:rsidR="00FA023F" w:rsidRPr="008D7B7B">
        <w:rPr>
          <w:rFonts w:asciiTheme="majorEastAsia" w:eastAsiaTheme="majorEastAsia" w:hAnsiTheme="majorEastAsia" w:hint="eastAsia"/>
          <w:b/>
          <w:szCs w:val="21"/>
          <w:u w:val="single"/>
        </w:rPr>
        <w:t>4</w:t>
      </w:r>
      <w:r w:rsidRPr="008D7B7B">
        <w:rPr>
          <w:rFonts w:asciiTheme="majorEastAsia" w:eastAsiaTheme="majorEastAsia" w:hAnsiTheme="majorEastAsia" w:hint="eastAsia"/>
          <w:b/>
          <w:szCs w:val="21"/>
          <w:u w:val="single"/>
        </w:rPr>
        <w:t>月</w:t>
      </w:r>
      <w:r w:rsidR="00FA023F" w:rsidRPr="008D7B7B">
        <w:rPr>
          <w:rFonts w:asciiTheme="majorEastAsia" w:eastAsiaTheme="majorEastAsia" w:hAnsiTheme="majorEastAsia" w:hint="eastAsia"/>
          <w:b/>
          <w:szCs w:val="21"/>
          <w:u w:val="single"/>
        </w:rPr>
        <w:t>28</w:t>
      </w:r>
      <w:r w:rsidR="00D82929" w:rsidRPr="008D7B7B">
        <w:rPr>
          <w:rFonts w:asciiTheme="majorEastAsia" w:eastAsiaTheme="majorEastAsia" w:hAnsiTheme="majorEastAsia" w:hint="eastAsia"/>
          <w:b/>
          <w:szCs w:val="21"/>
          <w:u w:val="single"/>
        </w:rPr>
        <w:t>日（</w:t>
      </w:r>
      <w:r w:rsidR="00362F06">
        <w:rPr>
          <w:rFonts w:asciiTheme="majorEastAsia" w:eastAsiaTheme="majorEastAsia" w:hAnsiTheme="majorEastAsia" w:hint="eastAsia"/>
          <w:b/>
          <w:szCs w:val="21"/>
          <w:u w:val="single"/>
        </w:rPr>
        <w:t>金</w:t>
      </w:r>
      <w:bookmarkStart w:id="0" w:name="_GoBack"/>
      <w:bookmarkEnd w:id="0"/>
      <w:r w:rsidR="00D82929" w:rsidRPr="008D7B7B">
        <w:rPr>
          <w:rFonts w:asciiTheme="majorEastAsia" w:eastAsiaTheme="majorEastAsia" w:hAnsiTheme="majorEastAsia" w:hint="eastAsia"/>
          <w:b/>
          <w:szCs w:val="21"/>
          <w:u w:val="single"/>
        </w:rPr>
        <w:t>）までに</w:t>
      </w:r>
      <w:r w:rsidR="00D82929" w:rsidRPr="00D82929">
        <w:rPr>
          <w:rFonts w:asciiTheme="minorEastAsia" w:hAnsiTheme="minorEastAsia" w:hint="eastAsia"/>
          <w:szCs w:val="21"/>
        </w:rPr>
        <w:t>ＦＡＸ又はメールでお寄せください。</w:t>
      </w:r>
    </w:p>
    <w:p w:rsidR="00D82929" w:rsidRPr="00D82929" w:rsidRDefault="00DC2809" w:rsidP="00D82929">
      <w:pPr>
        <w:spacing w:line="320" w:lineRule="exact"/>
        <w:rPr>
          <w:rFonts w:asciiTheme="minorEastAsia" w:hAnsiTheme="minorEastAsia"/>
          <w:szCs w:val="21"/>
        </w:rPr>
      </w:pPr>
      <w:r w:rsidRPr="00D82929">
        <w:rPr>
          <w:rFonts w:asciiTheme="minorEastAsia" w:hAnsiTheme="minorEastAsia" w:hint="eastAsia"/>
          <w:szCs w:val="21"/>
        </w:rPr>
        <w:t xml:space="preserve">　</w:t>
      </w:r>
      <w:r w:rsidR="00D82929" w:rsidRPr="00D82929">
        <w:rPr>
          <w:rFonts w:asciiTheme="minorEastAsia" w:hAnsiTheme="minorEastAsia" w:hint="eastAsia"/>
          <w:szCs w:val="21"/>
        </w:rPr>
        <w:t>なお、お寄せいただいたご質問</w:t>
      </w:r>
      <w:r w:rsidR="00D82929">
        <w:rPr>
          <w:rFonts w:asciiTheme="minorEastAsia" w:hAnsiTheme="minorEastAsia" w:hint="eastAsia"/>
          <w:szCs w:val="21"/>
        </w:rPr>
        <w:t>については、質問者に回答させていただくほか</w:t>
      </w:r>
      <w:r w:rsidR="00D82929" w:rsidRPr="00D82929">
        <w:rPr>
          <w:rFonts w:asciiTheme="minorEastAsia" w:hAnsiTheme="minorEastAsia" w:hint="eastAsia"/>
          <w:szCs w:val="21"/>
        </w:rPr>
        <w:t>、広く共有すべき</w:t>
      </w:r>
      <w:r w:rsidR="00D82929">
        <w:rPr>
          <w:rFonts w:asciiTheme="minorEastAsia" w:hAnsiTheme="minorEastAsia" w:hint="eastAsia"/>
          <w:szCs w:val="21"/>
        </w:rPr>
        <w:t>と考えられるもの</w:t>
      </w:r>
      <w:r w:rsidR="00D82929" w:rsidRPr="00D82929">
        <w:rPr>
          <w:rFonts w:asciiTheme="minorEastAsia" w:hAnsiTheme="minorEastAsia" w:hint="eastAsia"/>
          <w:szCs w:val="21"/>
        </w:rPr>
        <w:t>つ</w:t>
      </w:r>
      <w:r w:rsidR="00D82929">
        <w:rPr>
          <w:rFonts w:asciiTheme="minorEastAsia" w:hAnsiTheme="minorEastAsia" w:hint="eastAsia"/>
          <w:szCs w:val="21"/>
        </w:rPr>
        <w:t>い</w:t>
      </w:r>
      <w:r w:rsidR="00D82929" w:rsidRPr="00D82929">
        <w:rPr>
          <w:rFonts w:asciiTheme="minorEastAsia" w:hAnsiTheme="minorEastAsia" w:hint="eastAsia"/>
          <w:szCs w:val="21"/>
        </w:rPr>
        <w:t>ては、質問者の情報を非公表とした上で、後日市ホームページに掲載します。（ご質問の趣旨を変えない範囲でご質問の語句の整理をさせていただく場合があります。）</w:t>
      </w:r>
    </w:p>
    <w:p w:rsidR="00833647" w:rsidRDefault="00833647" w:rsidP="006530B6">
      <w:pPr>
        <w:spacing w:line="240" w:lineRule="exact"/>
        <w:rPr>
          <w:rFonts w:asciiTheme="majorEastAsia" w:eastAsiaTheme="majorEastAsia" w:hAnsiTheme="majorEastAsia"/>
          <w:szCs w:val="21"/>
        </w:rPr>
      </w:pPr>
    </w:p>
    <w:tbl>
      <w:tblPr>
        <w:tblStyle w:val="a3"/>
        <w:tblW w:w="0" w:type="auto"/>
        <w:tblInd w:w="279" w:type="dxa"/>
        <w:tblLook w:val="04A0" w:firstRow="1" w:lastRow="0" w:firstColumn="1" w:lastColumn="0" w:noHBand="0" w:noVBand="1"/>
      </w:tblPr>
      <w:tblGrid>
        <w:gridCol w:w="1843"/>
        <w:gridCol w:w="2976"/>
        <w:gridCol w:w="851"/>
        <w:gridCol w:w="3544"/>
      </w:tblGrid>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事業所名等</w:t>
            </w:r>
          </w:p>
        </w:tc>
        <w:tc>
          <w:tcPr>
            <w:tcW w:w="7371" w:type="dxa"/>
            <w:gridSpan w:val="3"/>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val="restart"/>
            <w:shd w:val="clear" w:color="auto" w:fill="BDD6EE" w:themeFill="accent1" w:themeFillTint="66"/>
            <w:vAlign w:val="center"/>
          </w:tcPr>
          <w:p w:rsidR="00D82929" w:rsidRPr="002D388A" w:rsidRDefault="006530B6" w:rsidP="000232E2">
            <w:pPr>
              <w:jc w:val="center"/>
              <w:rPr>
                <w:rFonts w:asciiTheme="majorEastAsia" w:eastAsiaTheme="majorEastAsia" w:hAnsiTheme="majorEastAsia"/>
              </w:rPr>
            </w:pPr>
            <w:r>
              <w:rPr>
                <w:rFonts w:asciiTheme="majorEastAsia" w:eastAsiaTheme="majorEastAsia" w:hAnsiTheme="majorEastAsia" w:hint="eastAsia"/>
              </w:rPr>
              <w:t>担当者</w:t>
            </w:r>
            <w:r w:rsidR="00D82929" w:rsidRPr="002D388A">
              <w:rPr>
                <w:rFonts w:asciiTheme="majorEastAsia" w:eastAsiaTheme="majorEastAsia" w:hAnsiTheme="majorEastAsia" w:hint="eastAsia"/>
              </w:rPr>
              <w:t>名</w:t>
            </w:r>
          </w:p>
        </w:tc>
        <w:tc>
          <w:tcPr>
            <w:tcW w:w="2976" w:type="dxa"/>
            <w:vMerge w:val="restart"/>
            <w:vAlign w:val="center"/>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544" w:type="dxa"/>
          </w:tcPr>
          <w:p w:rsidR="00D82929" w:rsidRPr="002D388A" w:rsidRDefault="00D82929" w:rsidP="000232E2">
            <w:pPr>
              <w:rPr>
                <w:rFonts w:asciiTheme="majorEastAsia" w:eastAsiaTheme="majorEastAsia" w:hAnsiTheme="majorEastAsia"/>
              </w:rPr>
            </w:pPr>
          </w:p>
        </w:tc>
      </w:tr>
      <w:tr w:rsidR="00D82929" w:rsidRPr="002D388A" w:rsidTr="00833647">
        <w:tc>
          <w:tcPr>
            <w:tcW w:w="1843" w:type="dxa"/>
            <w:vMerge/>
            <w:shd w:val="clear" w:color="auto" w:fill="BDD6EE" w:themeFill="accent1" w:themeFillTint="66"/>
          </w:tcPr>
          <w:p w:rsidR="00D82929" w:rsidRPr="002D388A" w:rsidRDefault="00D82929" w:rsidP="000232E2">
            <w:pPr>
              <w:rPr>
                <w:rFonts w:asciiTheme="majorEastAsia" w:eastAsiaTheme="majorEastAsia" w:hAnsiTheme="majorEastAsia"/>
              </w:rPr>
            </w:pPr>
          </w:p>
        </w:tc>
        <w:tc>
          <w:tcPr>
            <w:tcW w:w="2976" w:type="dxa"/>
            <w:vMerge/>
          </w:tcPr>
          <w:p w:rsidR="00D82929" w:rsidRPr="002D388A" w:rsidRDefault="00D82929" w:rsidP="000232E2">
            <w:pPr>
              <w:rPr>
                <w:rFonts w:asciiTheme="majorEastAsia" w:eastAsiaTheme="majorEastAsia" w:hAnsiTheme="majorEastAsia"/>
              </w:rPr>
            </w:pPr>
          </w:p>
        </w:tc>
        <w:tc>
          <w:tcPr>
            <w:tcW w:w="851" w:type="dxa"/>
            <w:shd w:val="clear" w:color="auto" w:fill="BDD6EE" w:themeFill="accent1" w:themeFillTint="66"/>
          </w:tcPr>
          <w:p w:rsidR="00D82929" w:rsidRPr="002D388A" w:rsidRDefault="00D82929" w:rsidP="000232E2">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544" w:type="dxa"/>
          </w:tcPr>
          <w:p w:rsidR="00D82929" w:rsidRPr="002D388A" w:rsidRDefault="00D82929" w:rsidP="000232E2">
            <w:pPr>
              <w:rPr>
                <w:rFonts w:asciiTheme="majorEastAsia" w:eastAsiaTheme="majorEastAsia" w:hAnsiTheme="majorEastAsia"/>
              </w:rPr>
            </w:pPr>
          </w:p>
        </w:tc>
      </w:tr>
    </w:tbl>
    <w:p w:rsidR="00DC2809" w:rsidRDefault="00DC2809" w:rsidP="00833647">
      <w:pPr>
        <w:spacing w:line="240" w:lineRule="exact"/>
        <w:rPr>
          <w:rFonts w:asciiTheme="majorEastAsia" w:eastAsiaTheme="majorEastAsia" w:hAnsiTheme="majorEastAsia"/>
          <w:szCs w:val="21"/>
        </w:rPr>
      </w:pPr>
    </w:p>
    <w:p w:rsidR="00D82929" w:rsidRDefault="006530B6" w:rsidP="007E1AEE">
      <w:pPr>
        <w:ind w:firstLineChars="100" w:firstLine="210"/>
        <w:rPr>
          <w:rFonts w:asciiTheme="majorEastAsia" w:eastAsiaTheme="majorEastAsia" w:hAnsiTheme="majorEastAsia"/>
          <w:szCs w:val="21"/>
        </w:rPr>
      </w:pPr>
      <w:r>
        <w:rPr>
          <w:noProof/>
        </w:rPr>
        <mc:AlternateContent>
          <mc:Choice Requires="wps">
            <w:drawing>
              <wp:anchor distT="0" distB="0" distL="114300" distR="114300" simplePos="0" relativeHeight="251667456" behindDoc="0" locked="0" layoutInCell="1" allowOverlap="1" wp14:anchorId="4E340A0F" wp14:editId="3D72B6CB">
                <wp:simplePos x="0" y="0"/>
                <wp:positionH relativeFrom="margin">
                  <wp:align>left</wp:align>
                </wp:positionH>
                <wp:positionV relativeFrom="paragraph">
                  <wp:posOffset>10160</wp:posOffset>
                </wp:positionV>
                <wp:extent cx="6172200" cy="5267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172200" cy="526732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5EEAD7" id="正方形/長方形 1" o:spid="_x0000_s1026" style="position:absolute;left:0;text-align:left;margin-left:0;margin-top:.8pt;width:486pt;height:414.75pt;z-index:25166745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32RhwIAAOYEAAAOAAAAZHJzL2Uyb0RvYy54bWysVMtuEzEU3SPxD5b3dJKhbcqoSRW1KkKq&#10;2kot6tr1eDKW/MJ2Mgn/AR8Aa9aIBZ9DJf6CY8+0DYUVIgvnXt/38blzeLTWiqyED9KaKR3vjCgR&#10;httamsWUvr0+fXFASYjM1ExZI6Z0IwI9mj1/dti5SpS2taoWniCJCVXnprSN0VVFEXgrNAs71gkD&#10;Y2O9ZhGqXxS1Zx2ya1WUo9F+0VlfO2+5CAG3J72RznL+phE8XjRNEJGoKUVvMZ8+n7fpLGaHrFp4&#10;5lrJhzbYP3ShmTQo+pDqhEVGll7+kUpL7m2wTdzhVhe2aSQXeQZMMx49meaqZU7kWQBOcA8whf+X&#10;lp+vLj2RNd6OEsM0nujuy+e7j99+fP9U/PzwtZfIOAHVuVDB/8pd+kELENPU68br9I95yDqDu3kA&#10;V6wj4bjcH09KvBglHLa9cn/ystxLWYvHcOdDfC2sJkmYUo/Xy6Cy1VmIveu9S6pm7KlUCvesUoZ0&#10;GKGc5AIMRGoUi6ilHUYLZkEJUwswlEefUwarZJ3CU3TYhGPlyYqBJOBWbbtrdE2JYiHCgFHyb+j2&#10;t9DUzwkLbR9cQ0perNIygtdK6ik92A5WJllFZuYwVIK1BzJJt7be4EW87akaHD+VqHGGVi6ZBzeB&#10;IPYtXuBolMXUdpAoaa1//7f75A/KwEpJB64DkXdL5gUmfGNAplfj3d20HFnZ3ZuUUPy25XbbYpb6&#10;2AIpEAbdZTH5R3UvNt7qG6zlPFWFiRmO2j32g3Ic+x3EYnMxn2c3LIRj8cxcOZ6SJ5wSutfrG+bd&#10;QImIdzm393vBqifM6H1TpLHzZbSNzLR5xBV0SwqWKRNvWPy0rdt69nr8PM1+AQAA//8DAFBLAwQU&#10;AAYACAAAACEA9eMipN4AAAAGAQAADwAAAGRycy9kb3ducmV2LnhtbEyPwU7DMBBE70j9B2srcUHU&#10;SSuFEuJUFYFDJQ6lUCFubrwkUeN1FLtJ+HuWExxnZzXzJttMthUD9r5xpCBeRCCQSmcaqhS8vz3f&#10;rkH4oMno1hEq+EYPm3x2lenUuJFecTiESnAI+VQrqEPoUil9WaPVfuE6JPa+XG91YNlX0vR65HDb&#10;ymUUJdLqhrih1h0+1lieDxer4GZ3XI20p2Yonj6Tl+5Iu6L4UOp6Pm0fQAScwt8z/OIzOuTMdHIX&#10;Ml60CnhI4GsCgs37uyXrk4L1Ko5B5pn8j5//AAAA//8DAFBLAQItABQABgAIAAAAIQC2gziS/gAA&#10;AOEBAAATAAAAAAAAAAAAAAAAAAAAAABbQ29udGVudF9UeXBlc10ueG1sUEsBAi0AFAAGAAgAAAAh&#10;ADj9If/WAAAAlAEAAAsAAAAAAAAAAAAAAAAALwEAAF9yZWxzLy5yZWxzUEsBAi0AFAAGAAgAAAAh&#10;AJlrfZGHAgAA5gQAAA4AAAAAAAAAAAAAAAAALgIAAGRycy9lMm9Eb2MueG1sUEsBAi0AFAAGAAgA&#10;AAAhAPXjIqTeAAAABgEAAA8AAAAAAAAAAAAAAAAA4QQAAGRycy9kb3ducmV2LnhtbFBLBQYAAAAA&#10;BAAEAPMAAADsBQAAAAA=&#10;" filled="f" strokecolor="windowText" strokeweight="1pt">
                <v:stroke dashstyle="dash"/>
                <w10:wrap anchorx="margin"/>
              </v:rect>
            </w:pict>
          </mc:Fallback>
        </mc:AlternateContent>
      </w:r>
      <w:r w:rsidR="00D82929">
        <w:rPr>
          <w:rFonts w:asciiTheme="majorEastAsia" w:eastAsiaTheme="majorEastAsia" w:hAnsiTheme="majorEastAsia" w:hint="eastAsia"/>
          <w:szCs w:val="21"/>
        </w:rPr>
        <w:t>【質問事項】</w:t>
      </w:r>
    </w:p>
    <w:tbl>
      <w:tblPr>
        <w:tblStyle w:val="a3"/>
        <w:tblW w:w="0" w:type="auto"/>
        <w:tblInd w:w="279" w:type="dxa"/>
        <w:tblLook w:val="04A0" w:firstRow="1" w:lastRow="0" w:firstColumn="1" w:lastColumn="0" w:noHBand="0" w:noVBand="1"/>
      </w:tblPr>
      <w:tblGrid>
        <w:gridCol w:w="709"/>
        <w:gridCol w:w="708"/>
        <w:gridCol w:w="993"/>
        <w:gridCol w:w="6939"/>
      </w:tblGrid>
      <w:tr w:rsidR="00D82929" w:rsidTr="00173019">
        <w:tc>
          <w:tcPr>
            <w:tcW w:w="709" w:type="dxa"/>
            <w:shd w:val="clear" w:color="auto" w:fill="BDD6EE" w:themeFill="accent1" w:themeFillTint="66"/>
            <w:vAlign w:val="center"/>
          </w:tcPr>
          <w:p w:rsidR="00D82929" w:rsidRDefault="006530B6" w:rsidP="00173019">
            <w:pPr>
              <w:jc w:val="center"/>
              <w:rPr>
                <w:rFonts w:asciiTheme="majorEastAsia" w:eastAsiaTheme="majorEastAsia" w:hAnsiTheme="majorEastAsia"/>
                <w:szCs w:val="21"/>
              </w:rPr>
            </w:pPr>
            <w:r>
              <w:rPr>
                <w:rFonts w:asciiTheme="majorEastAsia" w:eastAsiaTheme="majorEastAsia" w:hAnsiTheme="majorEastAsia" w:hint="eastAsia"/>
                <w:szCs w:val="21"/>
              </w:rPr>
              <w:t>№</w:t>
            </w:r>
          </w:p>
        </w:tc>
        <w:tc>
          <w:tcPr>
            <w:tcW w:w="708"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資料</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番号</w:t>
            </w:r>
          </w:p>
        </w:tc>
        <w:tc>
          <w:tcPr>
            <w:tcW w:w="993" w:type="dxa"/>
            <w:shd w:val="clear" w:color="auto" w:fill="BDD6EE" w:themeFill="accent1" w:themeFillTint="66"/>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ページ</w:t>
            </w:r>
          </w:p>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番　号</w:t>
            </w:r>
          </w:p>
        </w:tc>
        <w:tc>
          <w:tcPr>
            <w:tcW w:w="6939" w:type="dxa"/>
            <w:shd w:val="clear" w:color="auto" w:fill="BDD6EE" w:themeFill="accent1" w:themeFillTint="66"/>
            <w:vAlign w:val="center"/>
          </w:tcPr>
          <w:p w:rsidR="00D82929" w:rsidRDefault="00D82929" w:rsidP="00D82929">
            <w:pPr>
              <w:jc w:val="center"/>
              <w:rPr>
                <w:rFonts w:asciiTheme="majorEastAsia" w:eastAsiaTheme="majorEastAsia" w:hAnsiTheme="majorEastAsia"/>
                <w:szCs w:val="21"/>
              </w:rPr>
            </w:pPr>
            <w:r>
              <w:rPr>
                <w:rFonts w:asciiTheme="majorEastAsia" w:eastAsiaTheme="majorEastAsia" w:hAnsiTheme="majorEastAsia" w:hint="eastAsia"/>
                <w:szCs w:val="21"/>
              </w:rPr>
              <w:t>質問内容</w:t>
            </w: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D82929" w:rsidTr="00833647">
        <w:trPr>
          <w:trHeight w:val="853"/>
        </w:trPr>
        <w:tc>
          <w:tcPr>
            <w:tcW w:w="709" w:type="dxa"/>
            <w:vAlign w:val="center"/>
          </w:tcPr>
          <w:p w:rsidR="00D82929" w:rsidRDefault="00833647"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8" w:type="dxa"/>
            <w:vAlign w:val="center"/>
          </w:tcPr>
          <w:p w:rsidR="00D82929" w:rsidRDefault="00D82929" w:rsidP="00833647">
            <w:pPr>
              <w:jc w:val="center"/>
              <w:rPr>
                <w:rFonts w:asciiTheme="majorEastAsia" w:eastAsiaTheme="majorEastAsia" w:hAnsiTheme="majorEastAsia"/>
                <w:szCs w:val="21"/>
              </w:rPr>
            </w:pPr>
          </w:p>
        </w:tc>
        <w:tc>
          <w:tcPr>
            <w:tcW w:w="993" w:type="dxa"/>
            <w:vAlign w:val="center"/>
          </w:tcPr>
          <w:p w:rsidR="00D82929" w:rsidRDefault="00D82929" w:rsidP="00833647">
            <w:pPr>
              <w:jc w:val="center"/>
              <w:rPr>
                <w:rFonts w:asciiTheme="majorEastAsia" w:eastAsiaTheme="majorEastAsia" w:hAnsiTheme="majorEastAsia"/>
                <w:szCs w:val="21"/>
              </w:rPr>
            </w:pPr>
          </w:p>
        </w:tc>
        <w:tc>
          <w:tcPr>
            <w:tcW w:w="6939" w:type="dxa"/>
          </w:tcPr>
          <w:p w:rsidR="00D82929" w:rsidRDefault="00D82929"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r w:rsidR="00B56ED0" w:rsidTr="00833647">
        <w:trPr>
          <w:trHeight w:val="853"/>
        </w:trPr>
        <w:tc>
          <w:tcPr>
            <w:tcW w:w="709" w:type="dxa"/>
            <w:vAlign w:val="center"/>
          </w:tcPr>
          <w:p w:rsidR="00B56ED0" w:rsidRDefault="00B56ED0" w:rsidP="0083364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8" w:type="dxa"/>
            <w:vAlign w:val="center"/>
          </w:tcPr>
          <w:p w:rsidR="00B56ED0" w:rsidRDefault="00B56ED0" w:rsidP="00833647">
            <w:pPr>
              <w:jc w:val="center"/>
              <w:rPr>
                <w:rFonts w:asciiTheme="majorEastAsia" w:eastAsiaTheme="majorEastAsia" w:hAnsiTheme="majorEastAsia"/>
                <w:szCs w:val="21"/>
              </w:rPr>
            </w:pPr>
          </w:p>
        </w:tc>
        <w:tc>
          <w:tcPr>
            <w:tcW w:w="993" w:type="dxa"/>
            <w:vAlign w:val="center"/>
          </w:tcPr>
          <w:p w:rsidR="00B56ED0" w:rsidRDefault="00B56ED0" w:rsidP="00833647">
            <w:pPr>
              <w:jc w:val="center"/>
              <w:rPr>
                <w:rFonts w:asciiTheme="majorEastAsia" w:eastAsiaTheme="majorEastAsia" w:hAnsiTheme="majorEastAsia"/>
                <w:szCs w:val="21"/>
              </w:rPr>
            </w:pPr>
          </w:p>
        </w:tc>
        <w:tc>
          <w:tcPr>
            <w:tcW w:w="6939" w:type="dxa"/>
          </w:tcPr>
          <w:p w:rsidR="00B56ED0" w:rsidRDefault="00B56ED0" w:rsidP="00581A7B">
            <w:pPr>
              <w:rPr>
                <w:rFonts w:asciiTheme="majorEastAsia" w:eastAsiaTheme="majorEastAsia" w:hAnsiTheme="majorEastAsia"/>
                <w:szCs w:val="21"/>
              </w:rPr>
            </w:pPr>
          </w:p>
        </w:tc>
      </w:tr>
    </w:tbl>
    <w:p w:rsidR="00DC2809" w:rsidRDefault="00DC2809" w:rsidP="00833647">
      <w:pPr>
        <w:spacing w:line="240" w:lineRule="exact"/>
        <w:rPr>
          <w:rFonts w:asciiTheme="majorEastAsia" w:eastAsiaTheme="majorEastAsia" w:hAnsiTheme="majorEastAsia"/>
          <w:szCs w:val="21"/>
        </w:rPr>
      </w:pPr>
    </w:p>
    <w:p w:rsidR="00833647" w:rsidRPr="002D388A" w:rsidRDefault="00833647" w:rsidP="00833647">
      <w:pPr>
        <w:rPr>
          <w:rFonts w:asciiTheme="majorEastAsia" w:eastAsiaTheme="majorEastAsia" w:hAnsiTheme="majorEastAsia"/>
          <w:szCs w:val="21"/>
        </w:rPr>
      </w:pPr>
    </w:p>
    <w:sectPr w:rsidR="00833647" w:rsidRPr="002D388A" w:rsidSect="002D388A">
      <w:headerReference w:type="default" r:id="rId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6A55B5" w:rsidP="00FF1DF4">
    <w:pPr>
      <w:pStyle w:val="a4"/>
      <w:jc w:val="right"/>
      <w:rPr>
        <w:rFonts w:asciiTheme="majorEastAsia" w:eastAsiaTheme="majorEastAsia" w:hAnsiTheme="majorEastAsia"/>
      </w:rPr>
    </w:pPr>
    <w:r>
      <w:rPr>
        <w:rFonts w:asciiTheme="majorEastAsia" w:eastAsiaTheme="majorEastAsia" w:hAnsiTheme="majorEastAsia" w:hint="eastAsia"/>
      </w:rPr>
      <w:t>【児</w:t>
    </w:r>
    <w:r w:rsidR="00B50F4D" w:rsidRPr="00DC2809">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A3003"/>
    <w:rsid w:val="001614AB"/>
    <w:rsid w:val="00173019"/>
    <w:rsid w:val="001C1C78"/>
    <w:rsid w:val="002D388A"/>
    <w:rsid w:val="002F286C"/>
    <w:rsid w:val="003602D4"/>
    <w:rsid w:val="00362F06"/>
    <w:rsid w:val="004C19A0"/>
    <w:rsid w:val="00581A7B"/>
    <w:rsid w:val="006530B6"/>
    <w:rsid w:val="006A3E30"/>
    <w:rsid w:val="006A55B5"/>
    <w:rsid w:val="006F4324"/>
    <w:rsid w:val="007007CA"/>
    <w:rsid w:val="00715EF9"/>
    <w:rsid w:val="00734D73"/>
    <w:rsid w:val="007E1AEE"/>
    <w:rsid w:val="00830C99"/>
    <w:rsid w:val="00833647"/>
    <w:rsid w:val="008550DC"/>
    <w:rsid w:val="008D7B7B"/>
    <w:rsid w:val="009127C8"/>
    <w:rsid w:val="009B22B0"/>
    <w:rsid w:val="009F3AA3"/>
    <w:rsid w:val="00B50F4D"/>
    <w:rsid w:val="00B56ED0"/>
    <w:rsid w:val="00C5182E"/>
    <w:rsid w:val="00C533C7"/>
    <w:rsid w:val="00CD02EB"/>
    <w:rsid w:val="00CE6EA3"/>
    <w:rsid w:val="00CE7729"/>
    <w:rsid w:val="00D82929"/>
    <w:rsid w:val="00DC2809"/>
    <w:rsid w:val="00F524CB"/>
    <w:rsid w:val="00F81037"/>
    <w:rsid w:val="00FA023F"/>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FA02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02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柳谷 勝司</dc:creator>
  <cp:keywords/>
  <dc:description/>
  <cp:lastModifiedBy>鈴木 真紀</cp:lastModifiedBy>
  <cp:revision>7</cp:revision>
  <cp:lastPrinted>2022-02-02T02:37:00Z</cp:lastPrinted>
  <dcterms:created xsi:type="dcterms:W3CDTF">2022-02-09T23:46:00Z</dcterms:created>
  <dcterms:modified xsi:type="dcterms:W3CDTF">2023-02-01T04:58:00Z</dcterms:modified>
</cp:coreProperties>
</file>